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01F562" w14:textId="6C13AE35" w:rsidR="00A24608" w:rsidRPr="00DE4CBD" w:rsidRDefault="007F4638" w:rsidP="00886440">
      <w:pPr>
        <w:ind w:left="360"/>
        <w:jc w:val="center"/>
        <w:rPr>
          <w:b/>
          <w:bCs/>
          <w:sz w:val="28"/>
          <w:szCs w:val="28"/>
          <w:u w:val="single"/>
        </w:rPr>
      </w:pPr>
      <w:r w:rsidRPr="00DE4CBD">
        <w:rPr>
          <w:b/>
          <w:bCs/>
          <w:sz w:val="28"/>
          <w:szCs w:val="28"/>
          <w:u w:val="single"/>
        </w:rPr>
        <w:t xml:space="preserve">Informationen </w:t>
      </w:r>
      <w:r w:rsidR="007C7084" w:rsidRPr="00DE4CBD">
        <w:rPr>
          <w:b/>
          <w:bCs/>
          <w:sz w:val="28"/>
          <w:szCs w:val="28"/>
          <w:u w:val="single"/>
        </w:rPr>
        <w:t xml:space="preserve">zur Anmeldung </w:t>
      </w:r>
      <w:r w:rsidR="00E71D3A" w:rsidRPr="00DE4CBD">
        <w:rPr>
          <w:b/>
          <w:bCs/>
          <w:sz w:val="28"/>
          <w:szCs w:val="28"/>
          <w:u w:val="single"/>
        </w:rPr>
        <w:t xml:space="preserve">Ihrer </w:t>
      </w:r>
      <w:r w:rsidR="008525A8" w:rsidRPr="00DE4CBD">
        <w:rPr>
          <w:b/>
          <w:bCs/>
          <w:sz w:val="28"/>
          <w:szCs w:val="28"/>
          <w:u w:val="single"/>
        </w:rPr>
        <w:t>Auszubildenden zur/zum Medizinischen Fachangestellten</w:t>
      </w:r>
      <w:r w:rsidR="0053790F" w:rsidRPr="00DE4CBD">
        <w:rPr>
          <w:b/>
          <w:bCs/>
          <w:sz w:val="28"/>
          <w:szCs w:val="28"/>
          <w:u w:val="single"/>
        </w:rPr>
        <w:t>:</w:t>
      </w:r>
    </w:p>
    <w:p w14:paraId="2A3624E5" w14:textId="2AE152E7" w:rsidR="00A30164" w:rsidRDefault="00714C90" w:rsidP="008B0A3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Vielen Dank für die Anmeldung Ihrer/Ihres Auszubildenden an unserer Schule. </w:t>
      </w:r>
      <w:r w:rsidR="00174CD7">
        <w:rPr>
          <w:sz w:val="22"/>
          <w:szCs w:val="22"/>
        </w:rPr>
        <w:t xml:space="preserve">Wir </w:t>
      </w:r>
      <w:r w:rsidR="006A6277">
        <w:rPr>
          <w:sz w:val="22"/>
          <w:szCs w:val="22"/>
        </w:rPr>
        <w:t>möchte</w:t>
      </w:r>
      <w:r w:rsidR="00174CD7">
        <w:rPr>
          <w:sz w:val="22"/>
          <w:szCs w:val="22"/>
        </w:rPr>
        <w:t>n</w:t>
      </w:r>
      <w:r w:rsidR="006A6277">
        <w:rPr>
          <w:sz w:val="22"/>
          <w:szCs w:val="22"/>
        </w:rPr>
        <w:t xml:space="preserve"> Sie bitten</w:t>
      </w:r>
      <w:r w:rsidR="00DF02F4">
        <w:rPr>
          <w:sz w:val="22"/>
          <w:szCs w:val="22"/>
        </w:rPr>
        <w:t>,</w:t>
      </w:r>
      <w:r>
        <w:rPr>
          <w:sz w:val="22"/>
          <w:szCs w:val="22"/>
        </w:rPr>
        <w:t xml:space="preserve"> die folgenden Hinweise aufmerksam</w:t>
      </w:r>
      <w:r w:rsidR="006A6277">
        <w:rPr>
          <w:sz w:val="22"/>
          <w:szCs w:val="22"/>
        </w:rPr>
        <w:t xml:space="preserve"> </w:t>
      </w:r>
      <w:r w:rsidR="006A6277" w:rsidRPr="008F4F72">
        <w:rPr>
          <w:b/>
          <w:bCs/>
          <w:sz w:val="22"/>
          <w:szCs w:val="22"/>
        </w:rPr>
        <w:t xml:space="preserve">vor der Anmeldung </w:t>
      </w:r>
      <w:r w:rsidR="006A6277">
        <w:rPr>
          <w:sz w:val="22"/>
          <w:szCs w:val="22"/>
        </w:rPr>
        <w:t>zu lesen</w:t>
      </w:r>
      <w:r w:rsidR="00DF02F4">
        <w:rPr>
          <w:sz w:val="22"/>
          <w:szCs w:val="22"/>
        </w:rPr>
        <w:t xml:space="preserve"> und bei der Anmeldung </w:t>
      </w:r>
      <w:r w:rsidR="00A530EE">
        <w:rPr>
          <w:sz w:val="22"/>
          <w:szCs w:val="22"/>
        </w:rPr>
        <w:t xml:space="preserve">über </w:t>
      </w:r>
      <w:proofErr w:type="spellStart"/>
      <w:r w:rsidR="00A530EE" w:rsidRPr="00575ED9">
        <w:rPr>
          <w:i/>
          <w:iCs/>
          <w:sz w:val="22"/>
          <w:szCs w:val="22"/>
        </w:rPr>
        <w:t>Schüleronline</w:t>
      </w:r>
      <w:proofErr w:type="spellEnd"/>
      <w:r w:rsidR="00A530EE">
        <w:rPr>
          <w:sz w:val="22"/>
          <w:szCs w:val="22"/>
        </w:rPr>
        <w:t xml:space="preserve"> </w:t>
      </w:r>
      <w:r w:rsidR="00DF02F4">
        <w:rPr>
          <w:sz w:val="22"/>
          <w:szCs w:val="22"/>
        </w:rPr>
        <w:t>zu berücksichtigen</w:t>
      </w:r>
      <w:r w:rsidR="00D71103">
        <w:rPr>
          <w:sz w:val="22"/>
          <w:szCs w:val="22"/>
        </w:rPr>
        <w:t>. Dies erleichtert uns den Anmeldeprozess</w:t>
      </w:r>
      <w:r w:rsidR="00DF02F4">
        <w:rPr>
          <w:sz w:val="22"/>
          <w:szCs w:val="22"/>
        </w:rPr>
        <w:t xml:space="preserve"> </w:t>
      </w:r>
      <w:r w:rsidR="007B0F14">
        <w:rPr>
          <w:sz w:val="22"/>
          <w:szCs w:val="22"/>
        </w:rPr>
        <w:t>und die Klassenzuordnung wesentlich</w:t>
      </w:r>
      <w:r w:rsidR="008F4F72">
        <w:rPr>
          <w:sz w:val="22"/>
          <w:szCs w:val="22"/>
        </w:rPr>
        <w:t xml:space="preserve"> und </w:t>
      </w:r>
      <w:r w:rsidR="00CB0684">
        <w:rPr>
          <w:sz w:val="22"/>
          <w:szCs w:val="22"/>
        </w:rPr>
        <w:t>dient der Zufriedenheit aller Beteiligten.</w:t>
      </w:r>
      <w:r w:rsidR="00574026">
        <w:rPr>
          <w:sz w:val="22"/>
          <w:szCs w:val="22"/>
        </w:rPr>
        <w:t xml:space="preserve"> </w:t>
      </w:r>
    </w:p>
    <w:p w14:paraId="66B4F7A7" w14:textId="213F744B" w:rsidR="00784C98" w:rsidRPr="00714C90" w:rsidRDefault="00574026" w:rsidP="008B0A3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Bitte geben Sie folgende</w:t>
      </w:r>
      <w:r w:rsidR="00BA7B94">
        <w:rPr>
          <w:sz w:val="22"/>
          <w:szCs w:val="22"/>
        </w:rPr>
        <w:t xml:space="preserve"> Besonderheiten </w:t>
      </w:r>
      <w:r>
        <w:rPr>
          <w:sz w:val="22"/>
          <w:szCs w:val="22"/>
        </w:rPr>
        <w:t>unter „Bemerkungen“an:</w:t>
      </w:r>
    </w:p>
    <w:p w14:paraId="215F936A" w14:textId="1B238F82" w:rsidR="002D51A7" w:rsidRPr="00DA4175" w:rsidRDefault="00BC4515" w:rsidP="000355E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Anmeldung</w:t>
      </w:r>
      <w:r w:rsidR="00E91405">
        <w:rPr>
          <w:sz w:val="22"/>
          <w:szCs w:val="22"/>
        </w:rPr>
        <w:t xml:space="preserve"> zur</w:t>
      </w:r>
      <w:r w:rsidR="00E11175" w:rsidRPr="00DA4175">
        <w:rPr>
          <w:sz w:val="22"/>
          <w:szCs w:val="22"/>
        </w:rPr>
        <w:t xml:space="preserve"> </w:t>
      </w:r>
      <w:proofErr w:type="spellStart"/>
      <w:r w:rsidR="00E11175" w:rsidRPr="00DA4175">
        <w:rPr>
          <w:b/>
          <w:bCs/>
          <w:sz w:val="22"/>
          <w:szCs w:val="22"/>
        </w:rPr>
        <w:t>Einstiegsqualifizierung</w:t>
      </w:r>
      <w:proofErr w:type="spellEnd"/>
      <w:r w:rsidR="00E11175" w:rsidRPr="00DA4175">
        <w:rPr>
          <w:b/>
          <w:bCs/>
          <w:sz w:val="22"/>
          <w:szCs w:val="22"/>
        </w:rPr>
        <w:t xml:space="preserve"> (EQJ)</w:t>
      </w:r>
    </w:p>
    <w:p w14:paraId="087AC39A" w14:textId="0BF4DBC1" w:rsidR="00220E34" w:rsidRDefault="00E826DA" w:rsidP="000355E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Anmeldung von </w:t>
      </w:r>
      <w:r w:rsidR="00082D00" w:rsidRPr="00DA4175">
        <w:rPr>
          <w:sz w:val="22"/>
          <w:szCs w:val="22"/>
        </w:rPr>
        <w:t xml:space="preserve">Auszubildenden für die </w:t>
      </w:r>
      <w:r w:rsidR="00082D00" w:rsidRPr="007A0F2E">
        <w:rPr>
          <w:b/>
          <w:bCs/>
          <w:sz w:val="22"/>
          <w:szCs w:val="22"/>
        </w:rPr>
        <w:t>zweijährige</w:t>
      </w:r>
      <w:r w:rsidR="00082D00" w:rsidRPr="00DA4175">
        <w:rPr>
          <w:sz w:val="22"/>
          <w:szCs w:val="22"/>
        </w:rPr>
        <w:t xml:space="preserve"> </w:t>
      </w:r>
      <w:proofErr w:type="spellStart"/>
      <w:r w:rsidR="00082D00" w:rsidRPr="00DA4175">
        <w:rPr>
          <w:b/>
          <w:bCs/>
          <w:sz w:val="22"/>
          <w:szCs w:val="22"/>
        </w:rPr>
        <w:t>Verkürzerklasse</w:t>
      </w:r>
      <w:proofErr w:type="spellEnd"/>
      <w:r w:rsidR="00082553">
        <w:rPr>
          <w:sz w:val="22"/>
          <w:szCs w:val="22"/>
        </w:rPr>
        <w:t xml:space="preserve">. </w:t>
      </w:r>
      <w:r w:rsidR="00473E03" w:rsidRPr="00642DEA">
        <w:rPr>
          <w:sz w:val="22"/>
          <w:szCs w:val="22"/>
          <w:u w:val="single"/>
        </w:rPr>
        <w:t>Voraussetzung</w:t>
      </w:r>
      <w:r w:rsidR="00473E03" w:rsidRPr="00DA4175">
        <w:rPr>
          <w:sz w:val="22"/>
          <w:szCs w:val="22"/>
        </w:rPr>
        <w:t>: Abitur oder Fachhochschulreife und ein zweijähriger Ausbildungsvertrag</w:t>
      </w:r>
    </w:p>
    <w:p w14:paraId="55BFD019" w14:textId="4B9F2A9E" w:rsidR="005E35F5" w:rsidRPr="00DA4175" w:rsidRDefault="00A460E3" w:rsidP="000355E7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Anmeldung</w:t>
      </w:r>
      <w:r w:rsidR="00F47F1B">
        <w:rPr>
          <w:sz w:val="22"/>
          <w:szCs w:val="22"/>
        </w:rPr>
        <w:t xml:space="preserve"> von Auszubildenden</w:t>
      </w:r>
      <w:r w:rsidR="00DE01C6">
        <w:rPr>
          <w:sz w:val="22"/>
          <w:szCs w:val="22"/>
        </w:rPr>
        <w:t xml:space="preserve">, </w:t>
      </w:r>
      <w:r w:rsidR="00F409FE">
        <w:rPr>
          <w:sz w:val="22"/>
          <w:szCs w:val="22"/>
        </w:rPr>
        <w:t>die</w:t>
      </w:r>
      <w:r w:rsidR="009645BA">
        <w:rPr>
          <w:sz w:val="22"/>
          <w:szCs w:val="22"/>
        </w:rPr>
        <w:t xml:space="preserve"> </w:t>
      </w:r>
      <w:r w:rsidR="0008444F">
        <w:rPr>
          <w:sz w:val="22"/>
          <w:szCs w:val="22"/>
        </w:rPr>
        <w:t>neben de</w:t>
      </w:r>
      <w:r w:rsidR="00DE01C6">
        <w:rPr>
          <w:sz w:val="22"/>
          <w:szCs w:val="22"/>
        </w:rPr>
        <w:t>r</w:t>
      </w:r>
      <w:r w:rsidR="0008444F">
        <w:rPr>
          <w:sz w:val="22"/>
          <w:szCs w:val="22"/>
        </w:rPr>
        <w:t xml:space="preserve"> Berufsausbildung die </w:t>
      </w:r>
      <w:r w:rsidR="0008444F" w:rsidRPr="00CD448C">
        <w:rPr>
          <w:b/>
          <w:bCs/>
          <w:sz w:val="22"/>
          <w:szCs w:val="22"/>
        </w:rPr>
        <w:t>Fachhochschulreife</w:t>
      </w:r>
      <w:r w:rsidR="00854DCA" w:rsidRPr="00CD448C">
        <w:rPr>
          <w:b/>
          <w:bCs/>
          <w:sz w:val="22"/>
          <w:szCs w:val="22"/>
        </w:rPr>
        <w:t xml:space="preserve"> (</w:t>
      </w:r>
      <w:r w:rsidR="00405AFC" w:rsidRPr="00CD448C">
        <w:rPr>
          <w:b/>
          <w:bCs/>
          <w:sz w:val="22"/>
          <w:szCs w:val="22"/>
        </w:rPr>
        <w:t>FHR)</w:t>
      </w:r>
      <w:r w:rsidR="0008444F" w:rsidRPr="00CD448C">
        <w:rPr>
          <w:b/>
          <w:bCs/>
          <w:sz w:val="22"/>
          <w:szCs w:val="22"/>
        </w:rPr>
        <w:t xml:space="preserve"> </w:t>
      </w:r>
      <w:r w:rsidR="0008444F">
        <w:rPr>
          <w:sz w:val="22"/>
          <w:szCs w:val="22"/>
        </w:rPr>
        <w:t>erwerben</w:t>
      </w:r>
      <w:r w:rsidR="00E71C72">
        <w:rPr>
          <w:sz w:val="22"/>
          <w:szCs w:val="22"/>
        </w:rPr>
        <w:t xml:space="preserve"> möcht</w:t>
      </w:r>
      <w:r w:rsidR="00C65333">
        <w:rPr>
          <w:sz w:val="22"/>
          <w:szCs w:val="22"/>
        </w:rPr>
        <w:t>en</w:t>
      </w:r>
      <w:r w:rsidR="00795B03">
        <w:rPr>
          <w:sz w:val="22"/>
          <w:szCs w:val="22"/>
        </w:rPr>
        <w:t xml:space="preserve"> (</w:t>
      </w:r>
      <w:r w:rsidR="00795B03" w:rsidRPr="00795B03">
        <w:rPr>
          <w:b/>
          <w:bCs/>
          <w:sz w:val="22"/>
          <w:szCs w:val="22"/>
        </w:rPr>
        <w:t>Doppelqualifikation</w:t>
      </w:r>
      <w:r w:rsidR="00795B03">
        <w:rPr>
          <w:sz w:val="22"/>
          <w:szCs w:val="22"/>
        </w:rPr>
        <w:t>)</w:t>
      </w:r>
      <w:r w:rsidR="00C65333">
        <w:rPr>
          <w:sz w:val="22"/>
          <w:szCs w:val="22"/>
        </w:rPr>
        <w:t xml:space="preserve">. </w:t>
      </w:r>
      <w:r w:rsidR="001A0CF3" w:rsidRPr="00DE01C6">
        <w:rPr>
          <w:sz w:val="22"/>
          <w:szCs w:val="22"/>
          <w:u w:val="single"/>
        </w:rPr>
        <w:t>Voraussetzung</w:t>
      </w:r>
      <w:r w:rsidR="001A0CF3">
        <w:rPr>
          <w:sz w:val="22"/>
          <w:szCs w:val="22"/>
        </w:rPr>
        <w:t>:</w:t>
      </w:r>
      <w:r w:rsidR="009645BA">
        <w:rPr>
          <w:sz w:val="22"/>
          <w:szCs w:val="22"/>
        </w:rPr>
        <w:t xml:space="preserve"> </w:t>
      </w:r>
      <w:r w:rsidR="00752003">
        <w:rPr>
          <w:sz w:val="22"/>
          <w:szCs w:val="22"/>
        </w:rPr>
        <w:t>guter mittlerer</w:t>
      </w:r>
      <w:r w:rsidR="009645BA">
        <w:rPr>
          <w:sz w:val="22"/>
          <w:szCs w:val="22"/>
        </w:rPr>
        <w:t xml:space="preserve"> Schulabschluss</w:t>
      </w:r>
      <w:r w:rsidR="005D4A94">
        <w:rPr>
          <w:sz w:val="22"/>
          <w:szCs w:val="22"/>
        </w:rPr>
        <w:t xml:space="preserve"> (</w:t>
      </w:r>
      <w:r w:rsidR="00723359">
        <w:rPr>
          <w:sz w:val="22"/>
          <w:szCs w:val="22"/>
        </w:rPr>
        <w:t>FOR/</w:t>
      </w:r>
      <w:proofErr w:type="spellStart"/>
      <w:r w:rsidR="00723359">
        <w:rPr>
          <w:sz w:val="22"/>
          <w:szCs w:val="22"/>
        </w:rPr>
        <w:t>Fachoberschulreife</w:t>
      </w:r>
      <w:proofErr w:type="spellEnd"/>
      <w:r w:rsidR="00723359">
        <w:rPr>
          <w:sz w:val="22"/>
          <w:szCs w:val="22"/>
        </w:rPr>
        <w:t>)</w:t>
      </w:r>
      <w:r w:rsidR="005D4A94">
        <w:rPr>
          <w:sz w:val="22"/>
          <w:szCs w:val="22"/>
        </w:rPr>
        <w:t>, vorzugsweise mit Qualifikation</w:t>
      </w:r>
      <w:r w:rsidR="001A0CF3">
        <w:rPr>
          <w:sz w:val="22"/>
          <w:szCs w:val="22"/>
        </w:rPr>
        <w:t xml:space="preserve"> und die Zustimmung de</w:t>
      </w:r>
      <w:r w:rsidR="00854DCA">
        <w:rPr>
          <w:sz w:val="22"/>
          <w:szCs w:val="22"/>
        </w:rPr>
        <w:t>s Ausbilders/der Ausbilderi</w:t>
      </w:r>
      <w:r w:rsidR="00C8136F">
        <w:rPr>
          <w:sz w:val="22"/>
          <w:szCs w:val="22"/>
        </w:rPr>
        <w:t>n</w:t>
      </w:r>
    </w:p>
    <w:p w14:paraId="31D0928A" w14:textId="15E5973E" w:rsidR="00694D10" w:rsidRDefault="00A37A7B" w:rsidP="00AF7035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 </w:t>
      </w:r>
      <w:r w:rsidR="0074226B">
        <w:rPr>
          <w:sz w:val="22"/>
          <w:szCs w:val="22"/>
        </w:rPr>
        <w:t xml:space="preserve">melden </w:t>
      </w:r>
      <w:r w:rsidR="00C90317" w:rsidRPr="00DA4175">
        <w:rPr>
          <w:b/>
          <w:bCs/>
          <w:sz w:val="22"/>
          <w:szCs w:val="22"/>
        </w:rPr>
        <w:t>mehrere Auszubildende</w:t>
      </w:r>
      <w:r w:rsidR="00A632C0">
        <w:rPr>
          <w:sz w:val="22"/>
          <w:szCs w:val="22"/>
        </w:rPr>
        <w:t xml:space="preserve"> an</w:t>
      </w:r>
      <w:r w:rsidR="008C137E">
        <w:rPr>
          <w:sz w:val="22"/>
          <w:szCs w:val="22"/>
        </w:rPr>
        <w:t>,</w:t>
      </w:r>
      <w:r w:rsidR="00B82B61" w:rsidRPr="00DA4175">
        <w:rPr>
          <w:sz w:val="22"/>
          <w:szCs w:val="22"/>
        </w:rPr>
        <w:t xml:space="preserve"> die nicht an denselben Tagen beschult werden sollen</w:t>
      </w:r>
      <w:r w:rsidR="0063004E">
        <w:rPr>
          <w:sz w:val="22"/>
          <w:szCs w:val="22"/>
        </w:rPr>
        <w:t>? Weisen</w:t>
      </w:r>
      <w:r w:rsidR="00A632C0">
        <w:rPr>
          <w:sz w:val="22"/>
          <w:szCs w:val="22"/>
        </w:rPr>
        <w:t xml:space="preserve"> Sie uns bitte</w:t>
      </w:r>
      <w:r w:rsidR="00694D10">
        <w:rPr>
          <w:sz w:val="22"/>
          <w:szCs w:val="22"/>
        </w:rPr>
        <w:t>, unter Angabe der Namen</w:t>
      </w:r>
      <w:r w:rsidR="007040B1">
        <w:rPr>
          <w:sz w:val="22"/>
          <w:szCs w:val="22"/>
        </w:rPr>
        <w:t>,</w:t>
      </w:r>
      <w:r w:rsidR="00694D10">
        <w:rPr>
          <w:sz w:val="22"/>
          <w:szCs w:val="22"/>
        </w:rPr>
        <w:t xml:space="preserve"> </w:t>
      </w:r>
      <w:r w:rsidR="00A632C0">
        <w:rPr>
          <w:sz w:val="22"/>
          <w:szCs w:val="22"/>
        </w:rPr>
        <w:t>darauf hin</w:t>
      </w:r>
      <w:r w:rsidR="00D640A8">
        <w:rPr>
          <w:sz w:val="22"/>
          <w:szCs w:val="22"/>
        </w:rPr>
        <w:t xml:space="preserve">. </w:t>
      </w:r>
    </w:p>
    <w:p w14:paraId="54F8405E" w14:textId="1CE9BB69" w:rsidR="00DD056A" w:rsidRPr="00EE285D" w:rsidRDefault="00D640A8" w:rsidP="00EE285D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694D10">
        <w:rPr>
          <w:b/>
          <w:bCs/>
          <w:sz w:val="22"/>
          <w:szCs w:val="22"/>
        </w:rPr>
        <w:t>Beschäftigen sie bereits Auszubildende</w:t>
      </w:r>
      <w:r w:rsidR="00EE285D">
        <w:rPr>
          <w:sz w:val="22"/>
          <w:szCs w:val="22"/>
        </w:rPr>
        <w:t xml:space="preserve"> und </w:t>
      </w:r>
      <w:r w:rsidR="00FD32AE">
        <w:rPr>
          <w:sz w:val="22"/>
          <w:szCs w:val="22"/>
        </w:rPr>
        <w:t xml:space="preserve">benötigen für Ihre neuen Auszubildenden </w:t>
      </w:r>
      <w:r w:rsidR="00FD32AE" w:rsidRPr="00F919B8">
        <w:rPr>
          <w:b/>
          <w:bCs/>
          <w:sz w:val="22"/>
          <w:szCs w:val="22"/>
        </w:rPr>
        <w:t>andere Berufsschul</w:t>
      </w:r>
      <w:r w:rsidR="00467074" w:rsidRPr="00F919B8">
        <w:rPr>
          <w:b/>
          <w:bCs/>
          <w:sz w:val="22"/>
          <w:szCs w:val="22"/>
        </w:rPr>
        <w:t>tage</w:t>
      </w:r>
      <w:r w:rsidR="00FD32AE">
        <w:rPr>
          <w:sz w:val="22"/>
          <w:szCs w:val="22"/>
        </w:rPr>
        <w:t>?</w:t>
      </w:r>
      <w:r w:rsidR="00BF1E15" w:rsidRPr="00EE285D">
        <w:rPr>
          <w:sz w:val="22"/>
          <w:szCs w:val="22"/>
        </w:rPr>
        <w:t xml:space="preserve"> </w:t>
      </w:r>
      <w:r w:rsidR="00467074">
        <w:rPr>
          <w:sz w:val="22"/>
          <w:szCs w:val="22"/>
        </w:rPr>
        <w:t xml:space="preserve">Geben </w:t>
      </w:r>
      <w:r w:rsidRPr="00EE285D">
        <w:rPr>
          <w:sz w:val="22"/>
          <w:szCs w:val="22"/>
        </w:rPr>
        <w:t xml:space="preserve">Sie uns </w:t>
      </w:r>
      <w:r w:rsidR="00BF1E15" w:rsidRPr="00EE285D">
        <w:rPr>
          <w:sz w:val="22"/>
          <w:szCs w:val="22"/>
        </w:rPr>
        <w:t>bitte die</w:t>
      </w:r>
      <w:r w:rsidR="00354978" w:rsidRPr="00EE285D">
        <w:rPr>
          <w:sz w:val="22"/>
          <w:szCs w:val="22"/>
        </w:rPr>
        <w:t xml:space="preserve"> </w:t>
      </w:r>
      <w:r w:rsidR="00DD056A" w:rsidRPr="00EE285D">
        <w:rPr>
          <w:sz w:val="22"/>
          <w:szCs w:val="22"/>
        </w:rPr>
        <w:t>Name</w:t>
      </w:r>
      <w:r w:rsidR="00354978" w:rsidRPr="00EE285D">
        <w:rPr>
          <w:sz w:val="22"/>
          <w:szCs w:val="22"/>
        </w:rPr>
        <w:t>n</w:t>
      </w:r>
      <w:r w:rsidR="00DD056A" w:rsidRPr="00EE285D">
        <w:rPr>
          <w:sz w:val="22"/>
          <w:szCs w:val="22"/>
        </w:rPr>
        <w:t xml:space="preserve"> und Berufsschultage </w:t>
      </w:r>
      <w:r w:rsidR="00BF1E15" w:rsidRPr="00EE285D">
        <w:rPr>
          <w:sz w:val="22"/>
          <w:szCs w:val="22"/>
        </w:rPr>
        <w:t>d</w:t>
      </w:r>
      <w:r w:rsidR="00467074">
        <w:rPr>
          <w:sz w:val="22"/>
          <w:szCs w:val="22"/>
        </w:rPr>
        <w:t>er bereits bei Ihnen beschäftigten</w:t>
      </w:r>
      <w:r w:rsidR="00BF1E15" w:rsidRPr="00EE285D">
        <w:rPr>
          <w:sz w:val="22"/>
          <w:szCs w:val="22"/>
        </w:rPr>
        <w:t xml:space="preserve"> </w:t>
      </w:r>
      <w:r w:rsidR="00DD056A" w:rsidRPr="00EE285D">
        <w:rPr>
          <w:sz w:val="22"/>
          <w:szCs w:val="22"/>
        </w:rPr>
        <w:t>Auszubildenden</w:t>
      </w:r>
      <w:r w:rsidR="0084443B" w:rsidRPr="00EE285D">
        <w:rPr>
          <w:sz w:val="22"/>
          <w:szCs w:val="22"/>
        </w:rPr>
        <w:t xml:space="preserve"> </w:t>
      </w:r>
      <w:r w:rsidR="00BF1E15" w:rsidRPr="00EE285D">
        <w:rPr>
          <w:sz w:val="22"/>
          <w:szCs w:val="22"/>
        </w:rPr>
        <w:t>an</w:t>
      </w:r>
      <w:r w:rsidR="0018529B" w:rsidRPr="00EE285D">
        <w:rPr>
          <w:sz w:val="22"/>
          <w:szCs w:val="22"/>
        </w:rPr>
        <w:t>.</w:t>
      </w:r>
    </w:p>
    <w:p w14:paraId="76BCA482" w14:textId="71C33AFB" w:rsidR="00CB4A00" w:rsidRPr="00AF7035" w:rsidRDefault="00BE3C56" w:rsidP="00D52916">
      <w:pPr>
        <w:jc w:val="both"/>
        <w:rPr>
          <w:color w:val="000000" w:themeColor="text1"/>
          <w:sz w:val="22"/>
          <w:szCs w:val="22"/>
        </w:rPr>
      </w:pPr>
      <w:r w:rsidRPr="00AF7035">
        <w:rPr>
          <w:color w:val="000000" w:themeColor="text1"/>
          <w:sz w:val="22"/>
          <w:szCs w:val="22"/>
        </w:rPr>
        <w:t>Wir versuchen stets</w:t>
      </w:r>
      <w:r w:rsidR="003E0066" w:rsidRPr="00AF7035">
        <w:rPr>
          <w:color w:val="000000" w:themeColor="text1"/>
          <w:sz w:val="22"/>
          <w:szCs w:val="22"/>
        </w:rPr>
        <w:t xml:space="preserve">, </w:t>
      </w:r>
      <w:r w:rsidRPr="00AF7035">
        <w:rPr>
          <w:color w:val="000000" w:themeColor="text1"/>
          <w:sz w:val="22"/>
          <w:szCs w:val="22"/>
        </w:rPr>
        <w:t>W</w:t>
      </w:r>
      <w:r w:rsidR="00FA2CB1">
        <w:rPr>
          <w:color w:val="000000" w:themeColor="text1"/>
          <w:sz w:val="22"/>
          <w:szCs w:val="22"/>
        </w:rPr>
        <w:t>unschtage</w:t>
      </w:r>
      <w:r w:rsidR="00B34847" w:rsidRPr="00AF7035">
        <w:rPr>
          <w:color w:val="000000" w:themeColor="text1"/>
          <w:sz w:val="22"/>
          <w:szCs w:val="22"/>
        </w:rPr>
        <w:t xml:space="preserve"> zu berücksichtigen</w:t>
      </w:r>
      <w:r w:rsidR="005B5085" w:rsidRPr="00AF7035">
        <w:rPr>
          <w:color w:val="000000" w:themeColor="text1"/>
          <w:sz w:val="22"/>
          <w:szCs w:val="22"/>
        </w:rPr>
        <w:t xml:space="preserve">. </w:t>
      </w:r>
      <w:r w:rsidR="004972AD">
        <w:rPr>
          <w:color w:val="000000" w:themeColor="text1"/>
          <w:sz w:val="22"/>
          <w:szCs w:val="22"/>
        </w:rPr>
        <w:t>Frühe Anmeldungen werden dabei vorrangig behandelt</w:t>
      </w:r>
      <w:r w:rsidR="00F009A9">
        <w:rPr>
          <w:color w:val="000000" w:themeColor="text1"/>
          <w:sz w:val="22"/>
          <w:szCs w:val="22"/>
        </w:rPr>
        <w:t xml:space="preserve">. </w:t>
      </w:r>
      <w:r w:rsidR="00447692" w:rsidRPr="00AF7035">
        <w:rPr>
          <w:color w:val="000000" w:themeColor="text1"/>
          <w:sz w:val="22"/>
          <w:szCs w:val="22"/>
        </w:rPr>
        <w:t xml:space="preserve">Sollten wir es aus organisatorischen Gründen nicht </w:t>
      </w:r>
      <w:r w:rsidR="0013303F" w:rsidRPr="00AF7035">
        <w:rPr>
          <w:color w:val="000000" w:themeColor="text1"/>
          <w:sz w:val="22"/>
          <w:szCs w:val="22"/>
        </w:rPr>
        <w:t>schaffen</w:t>
      </w:r>
      <w:r w:rsidR="00447692" w:rsidRPr="00AF7035">
        <w:rPr>
          <w:color w:val="000000" w:themeColor="text1"/>
          <w:sz w:val="22"/>
          <w:szCs w:val="22"/>
        </w:rPr>
        <w:t xml:space="preserve"> beide Wunschtage zu erfüllen, versuchen wir zumindest </w:t>
      </w:r>
      <w:r w:rsidR="005C7694" w:rsidRPr="00AF7035">
        <w:rPr>
          <w:color w:val="000000" w:themeColor="text1"/>
          <w:sz w:val="22"/>
          <w:szCs w:val="22"/>
        </w:rPr>
        <w:t>einen</w:t>
      </w:r>
      <w:r w:rsidR="00426A16">
        <w:rPr>
          <w:color w:val="000000" w:themeColor="text1"/>
          <w:sz w:val="22"/>
          <w:szCs w:val="22"/>
        </w:rPr>
        <w:t xml:space="preserve"> davon </w:t>
      </w:r>
      <w:r w:rsidR="00447692" w:rsidRPr="00AF7035">
        <w:rPr>
          <w:color w:val="000000" w:themeColor="text1"/>
          <w:sz w:val="22"/>
          <w:szCs w:val="22"/>
        </w:rPr>
        <w:t>zu realisieren.</w:t>
      </w:r>
      <w:r w:rsidR="00CB4A00" w:rsidRPr="00AF7035">
        <w:rPr>
          <w:color w:val="000000" w:themeColor="text1"/>
          <w:sz w:val="22"/>
          <w:szCs w:val="22"/>
        </w:rPr>
        <w:t xml:space="preserve"> Insbesondere</w:t>
      </w:r>
      <w:r w:rsidR="00B64646" w:rsidRPr="00AF7035">
        <w:rPr>
          <w:color w:val="000000" w:themeColor="text1"/>
          <w:sz w:val="22"/>
          <w:szCs w:val="22"/>
        </w:rPr>
        <w:t xml:space="preserve"> jedoch</w:t>
      </w:r>
      <w:r w:rsidR="00CB4A00" w:rsidRPr="00AF7035">
        <w:rPr>
          <w:color w:val="000000" w:themeColor="text1"/>
          <w:sz w:val="22"/>
          <w:szCs w:val="22"/>
        </w:rPr>
        <w:t xml:space="preserve"> bei verspäteten Anmeldungen </w:t>
      </w:r>
      <w:r w:rsidR="005E35F5" w:rsidRPr="00AF7035">
        <w:rPr>
          <w:color w:val="000000" w:themeColor="text1"/>
          <w:sz w:val="22"/>
          <w:szCs w:val="22"/>
        </w:rPr>
        <w:t xml:space="preserve">während des laufenden </w:t>
      </w:r>
      <w:r w:rsidR="00CB4A00" w:rsidRPr="00AF7035">
        <w:rPr>
          <w:color w:val="000000" w:themeColor="text1"/>
          <w:sz w:val="22"/>
          <w:szCs w:val="22"/>
        </w:rPr>
        <w:t>Schuljahr</w:t>
      </w:r>
      <w:r w:rsidR="005E35F5" w:rsidRPr="00AF7035">
        <w:rPr>
          <w:color w:val="000000" w:themeColor="text1"/>
          <w:sz w:val="22"/>
          <w:szCs w:val="22"/>
        </w:rPr>
        <w:t>es</w:t>
      </w:r>
      <w:r w:rsidR="00CC370F" w:rsidRPr="00AF7035">
        <w:rPr>
          <w:color w:val="000000" w:themeColor="text1"/>
          <w:sz w:val="22"/>
          <w:szCs w:val="22"/>
        </w:rPr>
        <w:t>,</w:t>
      </w:r>
      <w:r w:rsidR="00CB4A00" w:rsidRPr="00AF7035">
        <w:rPr>
          <w:color w:val="000000" w:themeColor="text1"/>
          <w:sz w:val="22"/>
          <w:szCs w:val="22"/>
        </w:rPr>
        <w:t xml:space="preserve"> können wir dies</w:t>
      </w:r>
      <w:r w:rsidR="00784271" w:rsidRPr="00AF7035">
        <w:rPr>
          <w:color w:val="000000" w:themeColor="text1"/>
          <w:sz w:val="22"/>
          <w:szCs w:val="22"/>
        </w:rPr>
        <w:t xml:space="preserve"> </w:t>
      </w:r>
      <w:r w:rsidR="00CB4A00" w:rsidRPr="00AF7035">
        <w:rPr>
          <w:color w:val="000000" w:themeColor="text1"/>
          <w:sz w:val="22"/>
          <w:szCs w:val="22"/>
        </w:rPr>
        <w:t>nicht immer gewährleisten</w:t>
      </w:r>
      <w:r w:rsidR="00B64646" w:rsidRPr="00AF7035">
        <w:rPr>
          <w:color w:val="000000" w:themeColor="text1"/>
          <w:sz w:val="22"/>
          <w:szCs w:val="22"/>
        </w:rPr>
        <w:t>, weil die Klassenbildung bereits abgeschlossen</w:t>
      </w:r>
      <w:r w:rsidR="00CC370F" w:rsidRPr="00AF7035">
        <w:rPr>
          <w:color w:val="000000" w:themeColor="text1"/>
          <w:sz w:val="22"/>
          <w:szCs w:val="22"/>
        </w:rPr>
        <w:t xml:space="preserve"> und die Klassen- bzw. Raumgrößen zu beachten sind.</w:t>
      </w:r>
    </w:p>
    <w:p w14:paraId="416AFF9E" w14:textId="4CCF7D21" w:rsidR="00335349" w:rsidRPr="00D52916" w:rsidRDefault="0079140A" w:rsidP="00D52916">
      <w:pPr>
        <w:jc w:val="both"/>
        <w:rPr>
          <w:color w:val="000000" w:themeColor="text1"/>
          <w:sz w:val="22"/>
          <w:szCs w:val="22"/>
        </w:rPr>
      </w:pPr>
      <w:r w:rsidRPr="00D52916">
        <w:rPr>
          <w:b/>
          <w:bCs/>
          <w:color w:val="000000" w:themeColor="text1"/>
          <w:sz w:val="22"/>
          <w:szCs w:val="22"/>
        </w:rPr>
        <w:t>Die Klassenzuordnungen für das kommenden Schuljahr können</w:t>
      </w:r>
      <w:r w:rsidR="004868CD" w:rsidRPr="00D52916">
        <w:rPr>
          <w:b/>
          <w:bCs/>
          <w:color w:val="000000" w:themeColor="text1"/>
          <w:sz w:val="22"/>
          <w:szCs w:val="22"/>
        </w:rPr>
        <w:t>, wegen zahlreiche</w:t>
      </w:r>
      <w:r w:rsidR="00180DCD">
        <w:rPr>
          <w:b/>
          <w:bCs/>
          <w:color w:val="000000" w:themeColor="text1"/>
          <w:sz w:val="22"/>
          <w:szCs w:val="22"/>
        </w:rPr>
        <w:t>r</w:t>
      </w:r>
      <w:r w:rsidR="004868CD" w:rsidRPr="00D52916">
        <w:rPr>
          <w:b/>
          <w:bCs/>
          <w:color w:val="000000" w:themeColor="text1"/>
          <w:sz w:val="22"/>
          <w:szCs w:val="22"/>
        </w:rPr>
        <w:t xml:space="preserve"> Anmeldungen </w:t>
      </w:r>
      <w:r w:rsidR="00176678" w:rsidRPr="00D52916">
        <w:rPr>
          <w:b/>
          <w:bCs/>
          <w:color w:val="000000" w:themeColor="text1"/>
          <w:sz w:val="22"/>
          <w:szCs w:val="22"/>
        </w:rPr>
        <w:t xml:space="preserve">während der </w:t>
      </w:r>
      <w:r w:rsidR="004868CD" w:rsidRPr="00D52916">
        <w:rPr>
          <w:b/>
          <w:bCs/>
          <w:color w:val="000000" w:themeColor="text1"/>
          <w:sz w:val="22"/>
          <w:szCs w:val="22"/>
        </w:rPr>
        <w:t>Sommerferien, erst</w:t>
      </w:r>
      <w:r w:rsidR="005D1337">
        <w:rPr>
          <w:b/>
          <w:bCs/>
          <w:color w:val="000000" w:themeColor="text1"/>
          <w:sz w:val="22"/>
          <w:szCs w:val="22"/>
        </w:rPr>
        <w:t xml:space="preserve"> </w:t>
      </w:r>
      <w:r w:rsidR="005D1337" w:rsidRPr="004E7424">
        <w:rPr>
          <w:b/>
          <w:bCs/>
          <w:color w:val="000000" w:themeColor="text1"/>
          <w:sz w:val="22"/>
          <w:szCs w:val="22"/>
          <w:u w:val="single"/>
        </w:rPr>
        <w:t>zum Ende</w:t>
      </w:r>
      <w:r w:rsidR="008509C8" w:rsidRPr="004E7424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868CD" w:rsidRPr="004E7424">
        <w:rPr>
          <w:b/>
          <w:bCs/>
          <w:color w:val="000000" w:themeColor="text1"/>
          <w:sz w:val="22"/>
          <w:szCs w:val="22"/>
          <w:u w:val="single"/>
        </w:rPr>
        <w:t>der</w:t>
      </w:r>
      <w:r w:rsidR="008509C8" w:rsidRPr="004E7424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868CD" w:rsidRPr="004E7424">
        <w:rPr>
          <w:b/>
          <w:bCs/>
          <w:color w:val="000000" w:themeColor="text1"/>
          <w:sz w:val="22"/>
          <w:szCs w:val="22"/>
          <w:u w:val="single"/>
        </w:rPr>
        <w:t>Sommerferien</w:t>
      </w:r>
      <w:r w:rsidR="00BE4AE2">
        <w:rPr>
          <w:b/>
          <w:bCs/>
          <w:color w:val="000000" w:themeColor="text1"/>
          <w:sz w:val="22"/>
          <w:szCs w:val="22"/>
        </w:rPr>
        <w:t xml:space="preserve"> </w:t>
      </w:r>
      <w:r w:rsidR="00BE4AE2" w:rsidRPr="00BE4AE2">
        <w:rPr>
          <w:b/>
          <w:bCs/>
          <w:color w:val="000000" w:themeColor="text1"/>
          <w:sz w:val="22"/>
          <w:szCs w:val="22"/>
        </w:rPr>
        <w:t>abgeschlossen</w:t>
      </w:r>
      <w:r w:rsidR="00BE4AE2">
        <w:rPr>
          <w:b/>
          <w:bCs/>
          <w:color w:val="000000" w:themeColor="text1"/>
          <w:sz w:val="22"/>
          <w:szCs w:val="22"/>
        </w:rPr>
        <w:t xml:space="preserve"> werden</w:t>
      </w:r>
      <w:r w:rsidR="004868CD" w:rsidRPr="00D52916">
        <w:rPr>
          <w:b/>
          <w:bCs/>
          <w:color w:val="000000" w:themeColor="text1"/>
          <w:sz w:val="22"/>
          <w:szCs w:val="22"/>
        </w:rPr>
        <w:t xml:space="preserve">. Die </w:t>
      </w:r>
      <w:r w:rsidR="008A179D">
        <w:rPr>
          <w:b/>
          <w:bCs/>
          <w:color w:val="000000" w:themeColor="text1"/>
          <w:sz w:val="22"/>
          <w:szCs w:val="22"/>
        </w:rPr>
        <w:t>Einschulungsinformationen</w:t>
      </w:r>
      <w:r w:rsidR="00CB4DA3">
        <w:rPr>
          <w:b/>
          <w:bCs/>
          <w:color w:val="000000" w:themeColor="text1"/>
          <w:sz w:val="22"/>
          <w:szCs w:val="22"/>
        </w:rPr>
        <w:t xml:space="preserve"> </w:t>
      </w:r>
      <w:r w:rsidR="00476DE8" w:rsidRPr="00D52916">
        <w:rPr>
          <w:b/>
          <w:bCs/>
          <w:color w:val="000000" w:themeColor="text1"/>
          <w:sz w:val="22"/>
          <w:szCs w:val="22"/>
        </w:rPr>
        <w:t xml:space="preserve">werden </w:t>
      </w:r>
      <w:r w:rsidR="00142294" w:rsidRPr="00D52916">
        <w:rPr>
          <w:b/>
          <w:bCs/>
          <w:color w:val="000000" w:themeColor="text1"/>
          <w:sz w:val="22"/>
          <w:szCs w:val="22"/>
        </w:rPr>
        <w:t xml:space="preserve">somit auch </w:t>
      </w:r>
      <w:r w:rsidR="00476DE8" w:rsidRPr="00D52916">
        <w:rPr>
          <w:b/>
          <w:bCs/>
          <w:color w:val="000000" w:themeColor="text1"/>
          <w:sz w:val="22"/>
          <w:szCs w:val="22"/>
        </w:rPr>
        <w:t xml:space="preserve">erst zum Ende der </w:t>
      </w:r>
      <w:r w:rsidR="005D1337">
        <w:rPr>
          <w:b/>
          <w:bCs/>
          <w:color w:val="000000" w:themeColor="text1"/>
          <w:sz w:val="22"/>
          <w:szCs w:val="22"/>
        </w:rPr>
        <w:t xml:space="preserve">Sommerferien </w:t>
      </w:r>
      <w:r w:rsidR="00476DE8" w:rsidRPr="00D52916">
        <w:rPr>
          <w:b/>
          <w:bCs/>
          <w:color w:val="000000" w:themeColor="text1"/>
          <w:sz w:val="22"/>
          <w:szCs w:val="22"/>
        </w:rPr>
        <w:t>an Sie versendet</w:t>
      </w:r>
      <w:r w:rsidR="00C14FEF">
        <w:rPr>
          <w:b/>
          <w:bCs/>
          <w:color w:val="000000" w:themeColor="text1"/>
          <w:sz w:val="22"/>
          <w:szCs w:val="22"/>
        </w:rPr>
        <w:t xml:space="preserve"> (vorrangig per Email)</w:t>
      </w:r>
      <w:r w:rsidR="00335349" w:rsidRPr="00D52916">
        <w:rPr>
          <w:b/>
          <w:bCs/>
          <w:color w:val="000000" w:themeColor="text1"/>
          <w:sz w:val="22"/>
          <w:szCs w:val="22"/>
        </w:rPr>
        <w:t xml:space="preserve">. </w:t>
      </w:r>
      <w:r w:rsidR="00335349" w:rsidRPr="00D52916">
        <w:rPr>
          <w:b/>
          <w:bCs/>
          <w:color w:val="000000" w:themeColor="text1"/>
          <w:sz w:val="22"/>
          <w:szCs w:val="22"/>
          <w:u w:val="single"/>
        </w:rPr>
        <w:t>Bitte sehen Sie von Anrufen in unserem Schulsekretariat ab</w:t>
      </w:r>
      <w:r w:rsidR="00335349" w:rsidRPr="00D52916">
        <w:rPr>
          <w:color w:val="000000" w:themeColor="text1"/>
          <w:sz w:val="22"/>
          <w:szCs w:val="22"/>
        </w:rPr>
        <w:t>.</w:t>
      </w:r>
      <w:r w:rsidR="00142294" w:rsidRPr="00D52916">
        <w:rPr>
          <w:color w:val="000000" w:themeColor="text1"/>
          <w:sz w:val="22"/>
          <w:szCs w:val="22"/>
        </w:rPr>
        <w:t xml:space="preserve"> Wir haben Sie nicht vergessen, aber können zu einem früheren Zeitpunkt auch noch keine</w:t>
      </w:r>
      <w:r w:rsidR="005F6A44" w:rsidRPr="00D52916">
        <w:rPr>
          <w:color w:val="000000" w:themeColor="text1"/>
          <w:sz w:val="22"/>
          <w:szCs w:val="22"/>
        </w:rPr>
        <w:t xml:space="preserve"> </w:t>
      </w:r>
      <w:r w:rsidR="00142294" w:rsidRPr="00D52916">
        <w:rPr>
          <w:color w:val="000000" w:themeColor="text1"/>
          <w:sz w:val="22"/>
          <w:szCs w:val="22"/>
        </w:rPr>
        <w:t xml:space="preserve">Informationen zu </w:t>
      </w:r>
      <w:r w:rsidR="000D351D" w:rsidRPr="00D52916">
        <w:rPr>
          <w:color w:val="000000" w:themeColor="text1"/>
          <w:sz w:val="22"/>
          <w:szCs w:val="22"/>
        </w:rPr>
        <w:t>den Berufsschultagen</w:t>
      </w:r>
      <w:r w:rsidR="00142294" w:rsidRPr="00D52916">
        <w:rPr>
          <w:color w:val="000000" w:themeColor="text1"/>
          <w:sz w:val="22"/>
          <w:szCs w:val="22"/>
        </w:rPr>
        <w:t xml:space="preserve"> Ihrer Auszubildenden </w:t>
      </w:r>
      <w:r w:rsidR="003E0243" w:rsidRPr="00D52916">
        <w:rPr>
          <w:color w:val="000000" w:themeColor="text1"/>
          <w:sz w:val="22"/>
          <w:szCs w:val="22"/>
        </w:rPr>
        <w:t>herausgeben</w:t>
      </w:r>
      <w:r w:rsidR="00142294" w:rsidRPr="00D52916">
        <w:rPr>
          <w:color w:val="000000" w:themeColor="text1"/>
          <w:sz w:val="22"/>
          <w:szCs w:val="22"/>
        </w:rPr>
        <w:t>.</w:t>
      </w:r>
      <w:r w:rsidR="00142294" w:rsidRPr="003441B4">
        <w:rPr>
          <w:b/>
          <w:bCs/>
          <w:color w:val="000000" w:themeColor="text1"/>
          <w:sz w:val="22"/>
          <w:szCs w:val="22"/>
        </w:rPr>
        <w:t xml:space="preserve"> </w:t>
      </w:r>
      <w:r w:rsidR="00261447" w:rsidRPr="003441B4">
        <w:rPr>
          <w:b/>
          <w:bCs/>
          <w:color w:val="000000" w:themeColor="text1"/>
          <w:sz w:val="22"/>
          <w:szCs w:val="22"/>
        </w:rPr>
        <w:t>Sie können</w:t>
      </w:r>
      <w:r w:rsidR="00711180" w:rsidRPr="003441B4">
        <w:rPr>
          <w:b/>
          <w:bCs/>
          <w:color w:val="000000" w:themeColor="text1"/>
          <w:sz w:val="22"/>
          <w:szCs w:val="22"/>
        </w:rPr>
        <w:t xml:space="preserve"> </w:t>
      </w:r>
      <w:r w:rsidR="00261447" w:rsidRPr="003441B4">
        <w:rPr>
          <w:b/>
          <w:bCs/>
          <w:color w:val="000000" w:themeColor="text1"/>
          <w:sz w:val="22"/>
          <w:szCs w:val="22"/>
        </w:rPr>
        <w:t xml:space="preserve">die Berufsschultage und den ersten Unterrichtstag der </w:t>
      </w:r>
      <w:proofErr w:type="spellStart"/>
      <w:r w:rsidR="00261447" w:rsidRPr="003441B4">
        <w:rPr>
          <w:b/>
          <w:bCs/>
          <w:color w:val="000000" w:themeColor="text1"/>
          <w:sz w:val="22"/>
          <w:szCs w:val="22"/>
        </w:rPr>
        <w:t>Unterstufenklassen</w:t>
      </w:r>
      <w:proofErr w:type="spellEnd"/>
      <w:r w:rsidR="00261447" w:rsidRPr="003441B4">
        <w:rPr>
          <w:b/>
          <w:bCs/>
          <w:color w:val="000000" w:themeColor="text1"/>
          <w:sz w:val="22"/>
          <w:szCs w:val="22"/>
        </w:rPr>
        <w:t xml:space="preserve"> </w:t>
      </w:r>
      <w:r w:rsidR="007218AF" w:rsidRPr="003441B4">
        <w:rPr>
          <w:b/>
          <w:bCs/>
          <w:color w:val="000000" w:themeColor="text1"/>
          <w:sz w:val="22"/>
          <w:szCs w:val="22"/>
        </w:rPr>
        <w:t xml:space="preserve">zum Ende der Sommerferien </w:t>
      </w:r>
      <w:r w:rsidR="00261447" w:rsidRPr="003441B4">
        <w:rPr>
          <w:b/>
          <w:bCs/>
          <w:color w:val="000000" w:themeColor="text1"/>
          <w:sz w:val="22"/>
          <w:szCs w:val="22"/>
        </w:rPr>
        <w:t xml:space="preserve">auch unserer </w:t>
      </w:r>
      <w:proofErr w:type="spellStart"/>
      <w:r w:rsidR="00261447" w:rsidRPr="003441B4">
        <w:rPr>
          <w:b/>
          <w:bCs/>
          <w:color w:val="000000" w:themeColor="text1"/>
          <w:sz w:val="22"/>
          <w:szCs w:val="22"/>
        </w:rPr>
        <w:t>Schulhomepage</w:t>
      </w:r>
      <w:proofErr w:type="spellEnd"/>
      <w:r w:rsidR="00261447" w:rsidRPr="003441B4">
        <w:rPr>
          <w:b/>
          <w:bCs/>
          <w:color w:val="000000" w:themeColor="text1"/>
          <w:sz w:val="22"/>
          <w:szCs w:val="22"/>
        </w:rPr>
        <w:t xml:space="preserve"> im Bereich der MFA entnehmen.</w:t>
      </w:r>
    </w:p>
    <w:p w14:paraId="67B2E057" w14:textId="779385F4" w:rsidR="00A06960" w:rsidRDefault="00AA2CEE" w:rsidP="000355E7">
      <w:pPr>
        <w:jc w:val="both"/>
        <w:rPr>
          <w:color w:val="000000" w:themeColor="text1"/>
          <w:sz w:val="22"/>
          <w:szCs w:val="22"/>
        </w:rPr>
      </w:pPr>
      <w:r w:rsidRPr="00DA4175">
        <w:rPr>
          <w:color w:val="000000" w:themeColor="text1"/>
          <w:sz w:val="22"/>
          <w:szCs w:val="22"/>
        </w:rPr>
        <w:t>Wir freuen uns</w:t>
      </w:r>
      <w:r w:rsidR="00820E85" w:rsidRPr="00DA4175">
        <w:rPr>
          <w:color w:val="000000" w:themeColor="text1"/>
          <w:sz w:val="22"/>
          <w:szCs w:val="22"/>
        </w:rPr>
        <w:t xml:space="preserve"> </w:t>
      </w:r>
      <w:r w:rsidR="00A67DF2">
        <w:rPr>
          <w:color w:val="000000" w:themeColor="text1"/>
          <w:sz w:val="22"/>
          <w:szCs w:val="22"/>
        </w:rPr>
        <w:t xml:space="preserve">sehr </w:t>
      </w:r>
      <w:r w:rsidR="00820E85" w:rsidRPr="00DA4175">
        <w:rPr>
          <w:color w:val="000000" w:themeColor="text1"/>
          <w:sz w:val="22"/>
          <w:szCs w:val="22"/>
        </w:rPr>
        <w:t>darauf</w:t>
      </w:r>
      <w:r w:rsidRPr="00DA4175">
        <w:rPr>
          <w:color w:val="000000" w:themeColor="text1"/>
          <w:sz w:val="22"/>
          <w:szCs w:val="22"/>
        </w:rPr>
        <w:t xml:space="preserve">, Ihre Auszubildenden im neuen Schuljahr </w:t>
      </w:r>
      <w:r w:rsidR="00820E85" w:rsidRPr="00DA4175">
        <w:rPr>
          <w:color w:val="000000" w:themeColor="text1"/>
          <w:sz w:val="22"/>
          <w:szCs w:val="22"/>
        </w:rPr>
        <w:t>an unserer Schule begrüßen zu dürfe</w:t>
      </w:r>
      <w:r w:rsidR="00743C1D">
        <w:rPr>
          <w:color w:val="000000" w:themeColor="text1"/>
          <w:sz w:val="22"/>
          <w:szCs w:val="22"/>
        </w:rPr>
        <w:t>n.</w:t>
      </w:r>
    </w:p>
    <w:p w14:paraId="5FF19D70" w14:textId="77777777" w:rsidR="00BD0AAE" w:rsidRPr="00DA4175" w:rsidRDefault="00BD0AAE" w:rsidP="000355E7">
      <w:pPr>
        <w:jc w:val="both"/>
        <w:rPr>
          <w:color w:val="000000" w:themeColor="text1"/>
          <w:sz w:val="22"/>
          <w:szCs w:val="22"/>
        </w:rPr>
      </w:pPr>
    </w:p>
    <w:p w14:paraId="049FC2F7" w14:textId="77777777" w:rsidR="002D0DD9" w:rsidRPr="00DA4175" w:rsidRDefault="00830E37" w:rsidP="000355E7">
      <w:pPr>
        <w:jc w:val="both"/>
        <w:rPr>
          <w:color w:val="000000" w:themeColor="text1"/>
          <w:sz w:val="22"/>
          <w:szCs w:val="22"/>
        </w:rPr>
      </w:pPr>
      <w:r w:rsidRPr="00DA4175">
        <w:rPr>
          <w:color w:val="000000" w:themeColor="text1"/>
          <w:sz w:val="22"/>
          <w:szCs w:val="22"/>
        </w:rPr>
        <w:t>Miriam Heßke</w:t>
      </w:r>
      <w:r w:rsidR="002D0DD9" w:rsidRPr="00DA4175">
        <w:rPr>
          <w:color w:val="000000" w:themeColor="text1"/>
          <w:sz w:val="22"/>
          <w:szCs w:val="22"/>
        </w:rPr>
        <w:t xml:space="preserve"> </w:t>
      </w:r>
    </w:p>
    <w:p w14:paraId="0E954AD5" w14:textId="54C780A9" w:rsidR="00830E37" w:rsidRPr="00DA4175" w:rsidRDefault="00830E37" w:rsidP="000355E7">
      <w:pPr>
        <w:jc w:val="both"/>
        <w:rPr>
          <w:color w:val="000000" w:themeColor="text1"/>
          <w:sz w:val="22"/>
          <w:szCs w:val="22"/>
        </w:rPr>
      </w:pPr>
      <w:r w:rsidRPr="00DA4175">
        <w:rPr>
          <w:color w:val="000000" w:themeColor="text1"/>
          <w:sz w:val="22"/>
          <w:szCs w:val="22"/>
        </w:rPr>
        <w:t>(</w:t>
      </w:r>
      <w:proofErr w:type="spellStart"/>
      <w:r w:rsidRPr="00DA4175">
        <w:rPr>
          <w:color w:val="000000" w:themeColor="text1"/>
          <w:sz w:val="22"/>
          <w:szCs w:val="22"/>
        </w:rPr>
        <w:t>Bildungsgangleitung</w:t>
      </w:r>
      <w:proofErr w:type="spellEnd"/>
      <w:r w:rsidRPr="00DA4175">
        <w:rPr>
          <w:color w:val="000000" w:themeColor="text1"/>
          <w:sz w:val="22"/>
          <w:szCs w:val="22"/>
        </w:rPr>
        <w:t xml:space="preserve"> Medizinische Fachangestellte)</w:t>
      </w:r>
    </w:p>
    <w:p w14:paraId="09EFCAEE" w14:textId="77777777" w:rsidR="00A24608" w:rsidRDefault="00A24608" w:rsidP="000355E7">
      <w:pPr>
        <w:jc w:val="both"/>
      </w:pPr>
    </w:p>
    <w:sectPr w:rsidR="00A24608" w:rsidSect="00E64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42D0822"/>
    <w:multiLevelType w:val="hybridMultilevel"/>
    <w:tmpl w:val="085E5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06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38"/>
    <w:rsid w:val="000355E7"/>
    <w:rsid w:val="00042B71"/>
    <w:rsid w:val="00047F85"/>
    <w:rsid w:val="00056FBC"/>
    <w:rsid w:val="000771D9"/>
    <w:rsid w:val="00082553"/>
    <w:rsid w:val="00082D00"/>
    <w:rsid w:val="0008322B"/>
    <w:rsid w:val="0008444F"/>
    <w:rsid w:val="000B4814"/>
    <w:rsid w:val="000D351D"/>
    <w:rsid w:val="000E781A"/>
    <w:rsid w:val="0013303F"/>
    <w:rsid w:val="00136E9F"/>
    <w:rsid w:val="00142294"/>
    <w:rsid w:val="00144125"/>
    <w:rsid w:val="00174CD7"/>
    <w:rsid w:val="00176678"/>
    <w:rsid w:val="00180DCD"/>
    <w:rsid w:val="001841D2"/>
    <w:rsid w:val="0018529B"/>
    <w:rsid w:val="0018747C"/>
    <w:rsid w:val="0019756F"/>
    <w:rsid w:val="001A0CF3"/>
    <w:rsid w:val="001C6250"/>
    <w:rsid w:val="00212260"/>
    <w:rsid w:val="00220E34"/>
    <w:rsid w:val="00261447"/>
    <w:rsid w:val="00262560"/>
    <w:rsid w:val="002830DF"/>
    <w:rsid w:val="002C0972"/>
    <w:rsid w:val="002D0DD9"/>
    <w:rsid w:val="002D51A7"/>
    <w:rsid w:val="002E4A62"/>
    <w:rsid w:val="002F5B36"/>
    <w:rsid w:val="00335349"/>
    <w:rsid w:val="003441B4"/>
    <w:rsid w:val="00354978"/>
    <w:rsid w:val="00395C85"/>
    <w:rsid w:val="003B5494"/>
    <w:rsid w:val="003E0066"/>
    <w:rsid w:val="003E0243"/>
    <w:rsid w:val="00405AFC"/>
    <w:rsid w:val="004174C5"/>
    <w:rsid w:val="00426A16"/>
    <w:rsid w:val="00447692"/>
    <w:rsid w:val="00467074"/>
    <w:rsid w:val="00473E03"/>
    <w:rsid w:val="00476DE8"/>
    <w:rsid w:val="004868CD"/>
    <w:rsid w:val="004972AD"/>
    <w:rsid w:val="004C636C"/>
    <w:rsid w:val="004D6C03"/>
    <w:rsid w:val="004E7424"/>
    <w:rsid w:val="004F3C67"/>
    <w:rsid w:val="0053790F"/>
    <w:rsid w:val="00570992"/>
    <w:rsid w:val="00574026"/>
    <w:rsid w:val="00575ED9"/>
    <w:rsid w:val="005B5085"/>
    <w:rsid w:val="005C7694"/>
    <w:rsid w:val="005D1337"/>
    <w:rsid w:val="005D4A94"/>
    <w:rsid w:val="005E35F5"/>
    <w:rsid w:val="005F1DA0"/>
    <w:rsid w:val="005F6A44"/>
    <w:rsid w:val="00627ED9"/>
    <w:rsid w:val="0063004E"/>
    <w:rsid w:val="00642DEA"/>
    <w:rsid w:val="00683D1A"/>
    <w:rsid w:val="00694D10"/>
    <w:rsid w:val="006A6277"/>
    <w:rsid w:val="006C7479"/>
    <w:rsid w:val="007040B1"/>
    <w:rsid w:val="00711180"/>
    <w:rsid w:val="00714C90"/>
    <w:rsid w:val="007218AF"/>
    <w:rsid w:val="00723359"/>
    <w:rsid w:val="0074226B"/>
    <w:rsid w:val="00743C1D"/>
    <w:rsid w:val="007440F1"/>
    <w:rsid w:val="00752003"/>
    <w:rsid w:val="007522CB"/>
    <w:rsid w:val="00784271"/>
    <w:rsid w:val="00784C98"/>
    <w:rsid w:val="0079140A"/>
    <w:rsid w:val="00792541"/>
    <w:rsid w:val="00795B03"/>
    <w:rsid w:val="007A0F2E"/>
    <w:rsid w:val="007B0F14"/>
    <w:rsid w:val="007B3044"/>
    <w:rsid w:val="007B46C6"/>
    <w:rsid w:val="007C7084"/>
    <w:rsid w:val="007E1392"/>
    <w:rsid w:val="007F4638"/>
    <w:rsid w:val="0082033F"/>
    <w:rsid w:val="00820E85"/>
    <w:rsid w:val="00830E37"/>
    <w:rsid w:val="00843B8B"/>
    <w:rsid w:val="0084443B"/>
    <w:rsid w:val="008509C8"/>
    <w:rsid w:val="008525A8"/>
    <w:rsid w:val="00854DCA"/>
    <w:rsid w:val="00886440"/>
    <w:rsid w:val="008A179D"/>
    <w:rsid w:val="008B0A3A"/>
    <w:rsid w:val="008C137E"/>
    <w:rsid w:val="008F4F72"/>
    <w:rsid w:val="00913F49"/>
    <w:rsid w:val="009223CA"/>
    <w:rsid w:val="009645BA"/>
    <w:rsid w:val="0099114E"/>
    <w:rsid w:val="009C34DB"/>
    <w:rsid w:val="009E4713"/>
    <w:rsid w:val="00A06960"/>
    <w:rsid w:val="00A24608"/>
    <w:rsid w:val="00A26FE1"/>
    <w:rsid w:val="00A30164"/>
    <w:rsid w:val="00A37A7B"/>
    <w:rsid w:val="00A460E3"/>
    <w:rsid w:val="00A530EE"/>
    <w:rsid w:val="00A632C0"/>
    <w:rsid w:val="00A67DF2"/>
    <w:rsid w:val="00A74F85"/>
    <w:rsid w:val="00AA2CEE"/>
    <w:rsid w:val="00AB366F"/>
    <w:rsid w:val="00AB4433"/>
    <w:rsid w:val="00AF7035"/>
    <w:rsid w:val="00B34847"/>
    <w:rsid w:val="00B64646"/>
    <w:rsid w:val="00B66FBC"/>
    <w:rsid w:val="00B82B61"/>
    <w:rsid w:val="00B82B8C"/>
    <w:rsid w:val="00BA7B94"/>
    <w:rsid w:val="00BC4515"/>
    <w:rsid w:val="00BD0AAE"/>
    <w:rsid w:val="00BD3471"/>
    <w:rsid w:val="00BE3C56"/>
    <w:rsid w:val="00BE4AE2"/>
    <w:rsid w:val="00BF1E15"/>
    <w:rsid w:val="00C0132E"/>
    <w:rsid w:val="00C14FEF"/>
    <w:rsid w:val="00C24427"/>
    <w:rsid w:val="00C25EDB"/>
    <w:rsid w:val="00C37BF3"/>
    <w:rsid w:val="00C65333"/>
    <w:rsid w:val="00C8136F"/>
    <w:rsid w:val="00C8438B"/>
    <w:rsid w:val="00C90317"/>
    <w:rsid w:val="00C9197D"/>
    <w:rsid w:val="00CA70F2"/>
    <w:rsid w:val="00CB0684"/>
    <w:rsid w:val="00CB4A00"/>
    <w:rsid w:val="00CB4DA3"/>
    <w:rsid w:val="00CC370F"/>
    <w:rsid w:val="00CD26A7"/>
    <w:rsid w:val="00CD308E"/>
    <w:rsid w:val="00CD448C"/>
    <w:rsid w:val="00CE7DC9"/>
    <w:rsid w:val="00D436C4"/>
    <w:rsid w:val="00D52916"/>
    <w:rsid w:val="00D640A8"/>
    <w:rsid w:val="00D71103"/>
    <w:rsid w:val="00D71EFD"/>
    <w:rsid w:val="00DA110A"/>
    <w:rsid w:val="00DA4175"/>
    <w:rsid w:val="00DA6E83"/>
    <w:rsid w:val="00DA7025"/>
    <w:rsid w:val="00DB3FBD"/>
    <w:rsid w:val="00DD056A"/>
    <w:rsid w:val="00DE01C6"/>
    <w:rsid w:val="00DE4CBD"/>
    <w:rsid w:val="00DF02F4"/>
    <w:rsid w:val="00DF7EA7"/>
    <w:rsid w:val="00E02AE9"/>
    <w:rsid w:val="00E11175"/>
    <w:rsid w:val="00E34BD0"/>
    <w:rsid w:val="00E64412"/>
    <w:rsid w:val="00E71C72"/>
    <w:rsid w:val="00E71D3A"/>
    <w:rsid w:val="00E826DA"/>
    <w:rsid w:val="00E91405"/>
    <w:rsid w:val="00EA0084"/>
    <w:rsid w:val="00EA340E"/>
    <w:rsid w:val="00EC2962"/>
    <w:rsid w:val="00EE285D"/>
    <w:rsid w:val="00EF040F"/>
    <w:rsid w:val="00F009A9"/>
    <w:rsid w:val="00F0330A"/>
    <w:rsid w:val="00F279D5"/>
    <w:rsid w:val="00F409FE"/>
    <w:rsid w:val="00F47F1B"/>
    <w:rsid w:val="00F919B8"/>
    <w:rsid w:val="00F94AEB"/>
    <w:rsid w:val="00FA2CB1"/>
    <w:rsid w:val="00FB385C"/>
    <w:rsid w:val="00FC035E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C26C6"/>
  <w15:chartTrackingRefBased/>
  <w15:docId w15:val="{8FC4001E-A827-FB40-A7B2-2B9859F8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4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4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463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463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46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46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46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46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4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46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46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46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46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4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HesMiri3q</dc:creator>
  <cp:keywords/>
  <dc:description/>
  <cp:lastModifiedBy>HesMiri3q</cp:lastModifiedBy>
  <cp:revision>170</cp:revision>
  <dcterms:created xsi:type="dcterms:W3CDTF">2024-04-27T08:41:00Z</dcterms:created>
  <dcterms:modified xsi:type="dcterms:W3CDTF">2026-06-24T10:34:00Z</dcterms:modified>
</cp:coreProperties>
</file>